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7F" w:rsidRPr="00BF0F31" w:rsidRDefault="00275EBB" w:rsidP="00275EBB">
      <w:pPr>
        <w:spacing w:line="360" w:lineRule="auto"/>
        <w:rPr>
          <w:rFonts w:ascii="黑体" w:eastAsia="黑体" w:hAnsi="黑体"/>
          <w:sz w:val="36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24"/>
        </w:rPr>
        <w:t>附件2：</w:t>
      </w:r>
      <w:r w:rsidR="0042597E" w:rsidRPr="00BF0F31">
        <w:rPr>
          <w:rFonts w:ascii="黑体" w:eastAsia="黑体" w:hAnsi="黑体" w:hint="eastAsia"/>
          <w:sz w:val="36"/>
          <w:szCs w:val="24"/>
        </w:rPr>
        <w:t>同济大学数学科学学院学生出国（境）承诺书</w:t>
      </w:r>
    </w:p>
    <w:p w:rsidR="00EC4BA8" w:rsidRPr="006721C9" w:rsidRDefault="00EC4BA8" w:rsidP="006721C9">
      <w:pPr>
        <w:spacing w:before="240" w:line="360" w:lineRule="auto"/>
        <w:rPr>
          <w:rFonts w:ascii="仿宋" w:eastAsia="仿宋" w:hAnsi="仿宋"/>
          <w:b/>
          <w:sz w:val="24"/>
          <w:szCs w:val="24"/>
        </w:rPr>
      </w:pPr>
      <w:r w:rsidRPr="006721C9">
        <w:rPr>
          <w:rFonts w:ascii="仿宋" w:eastAsia="仿宋" w:hAnsi="仿宋" w:hint="eastAsia"/>
          <w:b/>
          <w:sz w:val="24"/>
          <w:szCs w:val="24"/>
        </w:rPr>
        <w:t>一、个人基本信息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801"/>
        <w:gridCol w:w="2347"/>
      </w:tblGrid>
      <w:tr w:rsidR="0058184E" w:rsidRPr="00BF0F31" w:rsidTr="00E5598B">
        <w:tc>
          <w:tcPr>
            <w:tcW w:w="2263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85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347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184E" w:rsidRPr="00BF0F31" w:rsidTr="00E5598B">
        <w:tc>
          <w:tcPr>
            <w:tcW w:w="2263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885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2347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184E" w:rsidRPr="00BF0F31" w:rsidTr="00E5598B">
        <w:tc>
          <w:tcPr>
            <w:tcW w:w="2263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885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Email</w:t>
            </w:r>
          </w:p>
        </w:tc>
        <w:tc>
          <w:tcPr>
            <w:tcW w:w="2347" w:type="dxa"/>
          </w:tcPr>
          <w:p w:rsidR="0058184E" w:rsidRPr="00BF0F31" w:rsidRDefault="0058184E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4BA8" w:rsidRPr="00BF0F31" w:rsidTr="00E5598B">
        <w:tc>
          <w:tcPr>
            <w:tcW w:w="2263" w:type="dxa"/>
          </w:tcPr>
          <w:p w:rsidR="00EC4BA8" w:rsidRPr="00BF0F31" w:rsidRDefault="00EC4BA8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紧急联络人姓名</w:t>
            </w:r>
          </w:p>
        </w:tc>
        <w:tc>
          <w:tcPr>
            <w:tcW w:w="1885" w:type="dxa"/>
          </w:tcPr>
          <w:p w:rsidR="00EC4BA8" w:rsidRPr="00BF0F31" w:rsidRDefault="00EC4BA8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1" w:type="dxa"/>
          </w:tcPr>
          <w:p w:rsidR="00EC4BA8" w:rsidRPr="00BF0F31" w:rsidRDefault="00E5598B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2347" w:type="dxa"/>
          </w:tcPr>
          <w:p w:rsidR="00EC4BA8" w:rsidRPr="00BF0F31" w:rsidRDefault="00EC4BA8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5598B" w:rsidRPr="00BF0F31" w:rsidTr="002F3FDF">
        <w:tc>
          <w:tcPr>
            <w:tcW w:w="2263" w:type="dxa"/>
          </w:tcPr>
          <w:p w:rsidR="00E5598B" w:rsidRPr="00BF0F31" w:rsidRDefault="00E5598B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紧急联络人手机号</w:t>
            </w:r>
          </w:p>
        </w:tc>
        <w:tc>
          <w:tcPr>
            <w:tcW w:w="6033" w:type="dxa"/>
            <w:gridSpan w:val="3"/>
          </w:tcPr>
          <w:p w:rsidR="00E5598B" w:rsidRPr="00BF0F31" w:rsidRDefault="00E5598B" w:rsidP="00BF0F3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C4BA8" w:rsidRPr="006721C9" w:rsidRDefault="00EC4BA8" w:rsidP="006721C9">
      <w:pPr>
        <w:spacing w:before="240" w:line="360" w:lineRule="auto"/>
        <w:rPr>
          <w:rFonts w:ascii="仿宋" w:eastAsia="仿宋" w:hAnsi="仿宋"/>
          <w:b/>
          <w:sz w:val="24"/>
          <w:szCs w:val="24"/>
        </w:rPr>
      </w:pPr>
      <w:r w:rsidRPr="006721C9">
        <w:rPr>
          <w:rFonts w:ascii="仿宋" w:eastAsia="仿宋" w:hAnsi="仿宋" w:hint="eastAsia"/>
          <w:b/>
          <w:sz w:val="24"/>
          <w:szCs w:val="24"/>
        </w:rPr>
        <w:t>二、</w:t>
      </w:r>
      <w:r w:rsidR="00E5598B" w:rsidRPr="006721C9">
        <w:rPr>
          <w:rFonts w:ascii="仿宋" w:eastAsia="仿宋" w:hAnsi="仿宋" w:hint="eastAsia"/>
          <w:b/>
          <w:sz w:val="24"/>
          <w:szCs w:val="24"/>
        </w:rPr>
        <w:t>出国（境）信息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1780"/>
      </w:tblGrid>
      <w:tr w:rsidR="006721C9" w:rsidRPr="00BF0F31" w:rsidTr="006721C9">
        <w:tc>
          <w:tcPr>
            <w:tcW w:w="2405" w:type="dxa"/>
            <w:vAlign w:val="center"/>
          </w:tcPr>
          <w:p w:rsidR="00EC4BA8" w:rsidRPr="00BF0F31" w:rsidRDefault="00EC4BA8" w:rsidP="006721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出国（境）目的</w:t>
            </w:r>
          </w:p>
          <w:p w:rsidR="00EC4BA8" w:rsidRPr="006721C9" w:rsidRDefault="00EC4BA8" w:rsidP="006721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1C9">
              <w:rPr>
                <w:rFonts w:ascii="仿宋" w:eastAsia="仿宋" w:hAnsi="仿宋" w:hint="eastAsia"/>
                <w:sz w:val="20"/>
                <w:szCs w:val="24"/>
              </w:rPr>
              <w:t>交流/旅游/探亲等</w:t>
            </w:r>
          </w:p>
        </w:tc>
        <w:tc>
          <w:tcPr>
            <w:tcW w:w="1843" w:type="dxa"/>
            <w:vAlign w:val="center"/>
          </w:tcPr>
          <w:p w:rsidR="00EC4BA8" w:rsidRPr="00BF0F31" w:rsidRDefault="00EC4BA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4BA8" w:rsidRPr="00BF0F31" w:rsidRDefault="00EC4BA8" w:rsidP="006721C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出国（境）类型</w:t>
            </w:r>
          </w:p>
          <w:p w:rsidR="00EC4BA8" w:rsidRPr="00BF0F31" w:rsidRDefault="00EC4BA8" w:rsidP="006721C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721C9">
              <w:rPr>
                <w:rFonts w:ascii="仿宋" w:eastAsia="仿宋" w:hAnsi="仿宋" w:hint="eastAsia"/>
                <w:sz w:val="20"/>
                <w:szCs w:val="24"/>
              </w:rPr>
              <w:t>因公/因私</w:t>
            </w:r>
          </w:p>
        </w:tc>
        <w:tc>
          <w:tcPr>
            <w:tcW w:w="1780" w:type="dxa"/>
            <w:vAlign w:val="center"/>
          </w:tcPr>
          <w:p w:rsidR="00EC4BA8" w:rsidRPr="00BF0F31" w:rsidRDefault="00EC4BA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1C9" w:rsidRPr="00BF0F31" w:rsidTr="006721C9">
        <w:tc>
          <w:tcPr>
            <w:tcW w:w="2405" w:type="dxa"/>
            <w:vAlign w:val="center"/>
          </w:tcPr>
          <w:p w:rsidR="006721C9" w:rsidRPr="00BF0F31" w:rsidRDefault="006721C9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出国（境）国家（地区）</w:t>
            </w:r>
          </w:p>
        </w:tc>
        <w:tc>
          <w:tcPr>
            <w:tcW w:w="5891" w:type="dxa"/>
            <w:gridSpan w:val="3"/>
            <w:vAlign w:val="center"/>
          </w:tcPr>
          <w:p w:rsidR="006721C9" w:rsidRPr="00BF0F31" w:rsidRDefault="006721C9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721C9" w:rsidRPr="00BF0F31" w:rsidTr="006721C9">
        <w:tc>
          <w:tcPr>
            <w:tcW w:w="2405" w:type="dxa"/>
            <w:vAlign w:val="center"/>
          </w:tcPr>
          <w:p w:rsidR="006721C9" w:rsidRPr="00BF0F31" w:rsidRDefault="006721C9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项目名称/学校信息</w:t>
            </w:r>
          </w:p>
        </w:tc>
        <w:tc>
          <w:tcPr>
            <w:tcW w:w="5891" w:type="dxa"/>
            <w:gridSpan w:val="3"/>
            <w:vAlign w:val="center"/>
          </w:tcPr>
          <w:p w:rsidR="006721C9" w:rsidRPr="00BF0F31" w:rsidRDefault="006721C9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4BA8" w:rsidRPr="00BF0F31" w:rsidTr="006721C9">
        <w:tc>
          <w:tcPr>
            <w:tcW w:w="2405" w:type="dxa"/>
            <w:vAlign w:val="center"/>
          </w:tcPr>
          <w:p w:rsidR="00EC4BA8" w:rsidRPr="00BF0F31" w:rsidRDefault="00EC4BA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预计出国（境）</w:t>
            </w:r>
            <w:r w:rsidR="006721C9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EC4BA8" w:rsidRPr="00BF0F31" w:rsidRDefault="00EC4BA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4BA8" w:rsidRPr="00BF0F31" w:rsidRDefault="00EC4BA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预计回国（境）</w:t>
            </w:r>
            <w:r w:rsidR="006721C9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780" w:type="dxa"/>
            <w:vAlign w:val="center"/>
          </w:tcPr>
          <w:p w:rsidR="00EC4BA8" w:rsidRPr="00BF0F31" w:rsidRDefault="00EC4BA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5598B" w:rsidRPr="006721C9" w:rsidRDefault="00BF0F31" w:rsidP="006721C9">
      <w:pPr>
        <w:spacing w:before="240" w:line="360" w:lineRule="auto"/>
        <w:rPr>
          <w:rFonts w:ascii="仿宋" w:eastAsia="仿宋" w:hAnsi="仿宋"/>
          <w:b/>
          <w:sz w:val="24"/>
          <w:szCs w:val="24"/>
        </w:rPr>
      </w:pPr>
      <w:r w:rsidRPr="006721C9">
        <w:rPr>
          <w:rFonts w:ascii="仿宋" w:eastAsia="仿宋" w:hAnsi="仿宋" w:hint="eastAsia"/>
          <w:b/>
          <w:sz w:val="24"/>
          <w:szCs w:val="24"/>
        </w:rPr>
        <w:t>三</w:t>
      </w:r>
      <w:r w:rsidR="00E5598B" w:rsidRPr="006721C9">
        <w:rPr>
          <w:rFonts w:ascii="仿宋" w:eastAsia="仿宋" w:hAnsi="仿宋" w:hint="eastAsia"/>
          <w:b/>
          <w:sz w:val="24"/>
          <w:szCs w:val="24"/>
        </w:rPr>
        <w:t>、</w:t>
      </w:r>
      <w:r w:rsidR="006721C9">
        <w:rPr>
          <w:rFonts w:ascii="仿宋" w:eastAsia="仿宋" w:hAnsi="仿宋" w:hint="eastAsia"/>
          <w:b/>
          <w:sz w:val="24"/>
          <w:szCs w:val="24"/>
        </w:rPr>
        <w:t>申请人</w:t>
      </w:r>
      <w:r w:rsidRPr="006721C9">
        <w:rPr>
          <w:rFonts w:ascii="仿宋" w:eastAsia="仿宋" w:hAnsi="仿宋" w:hint="eastAsia"/>
          <w:b/>
          <w:sz w:val="24"/>
          <w:szCs w:val="24"/>
        </w:rPr>
        <w:t>承诺</w:t>
      </w:r>
    </w:p>
    <w:p w:rsidR="005F1678" w:rsidRPr="00BF0F31" w:rsidRDefault="0042597E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>本人已阅读，并充分了解了《同济大学研究生</w:t>
      </w:r>
      <w:r w:rsidR="005F1678" w:rsidRPr="00BF0F31">
        <w:rPr>
          <w:rFonts w:ascii="仿宋" w:eastAsia="仿宋" w:hAnsi="仿宋" w:hint="eastAsia"/>
          <w:sz w:val="24"/>
          <w:szCs w:val="24"/>
        </w:rPr>
        <w:t>出国（境）管理规定》、</w:t>
      </w:r>
      <w:r w:rsidRPr="00BF0F31">
        <w:rPr>
          <w:rFonts w:ascii="仿宋" w:eastAsia="仿宋" w:hAnsi="仿宋" w:hint="eastAsia"/>
          <w:sz w:val="24"/>
          <w:szCs w:val="24"/>
        </w:rPr>
        <w:t>《同济大学</w:t>
      </w:r>
      <w:r w:rsidR="001D7118">
        <w:rPr>
          <w:rFonts w:ascii="仿宋" w:eastAsia="仿宋" w:hAnsi="仿宋" w:hint="eastAsia"/>
          <w:sz w:val="24"/>
          <w:szCs w:val="24"/>
        </w:rPr>
        <w:t>研究生境外高校学习及课程学分认定与成绩转换的管理办法</w:t>
      </w:r>
      <w:r w:rsidRPr="00BF0F31">
        <w:rPr>
          <w:rFonts w:ascii="仿宋" w:eastAsia="仿宋" w:hAnsi="仿宋" w:hint="eastAsia"/>
          <w:sz w:val="24"/>
          <w:szCs w:val="24"/>
        </w:rPr>
        <w:t>》</w:t>
      </w:r>
      <w:r w:rsidR="001D7118">
        <w:rPr>
          <w:rFonts w:ascii="仿宋" w:eastAsia="仿宋" w:hAnsi="仿宋" w:hint="eastAsia"/>
          <w:sz w:val="24"/>
          <w:szCs w:val="24"/>
        </w:rPr>
        <w:t>、《同济大学本科生赴国（境）外大学交流学习管理规定（试行）》</w:t>
      </w:r>
      <w:r w:rsidRPr="00BF0F31">
        <w:rPr>
          <w:rFonts w:ascii="仿宋" w:eastAsia="仿宋" w:hAnsi="仿宋" w:hint="eastAsia"/>
          <w:sz w:val="24"/>
          <w:szCs w:val="24"/>
        </w:rPr>
        <w:t>。</w:t>
      </w:r>
      <w:r w:rsidR="005F1678" w:rsidRPr="00BF0F31">
        <w:rPr>
          <w:rFonts w:ascii="仿宋" w:eastAsia="仿宋" w:hAnsi="仿宋" w:hint="eastAsia"/>
          <w:sz w:val="24"/>
          <w:szCs w:val="24"/>
        </w:rPr>
        <w:t>为保证安全、顺利地完成任务，</w:t>
      </w:r>
      <w:r w:rsidRPr="00BF0F31">
        <w:rPr>
          <w:rFonts w:ascii="仿宋" w:eastAsia="仿宋" w:hAnsi="仿宋" w:hint="eastAsia"/>
          <w:sz w:val="24"/>
          <w:szCs w:val="24"/>
        </w:rPr>
        <w:t>现郑重承诺：</w:t>
      </w:r>
    </w:p>
    <w:p w:rsidR="005F1678" w:rsidRPr="00BF0F31" w:rsidRDefault="005F167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/>
          <w:sz w:val="24"/>
          <w:szCs w:val="24"/>
        </w:rPr>
        <w:t xml:space="preserve">1. </w:t>
      </w:r>
      <w:r w:rsidRPr="00BF0F31">
        <w:rPr>
          <w:rFonts w:ascii="仿宋" w:eastAsia="仿宋" w:hAnsi="仿宋" w:hint="eastAsia"/>
          <w:sz w:val="24"/>
          <w:szCs w:val="24"/>
        </w:rPr>
        <w:t>遵纪守法、严格执行学校规定、服从学校和上级主管部门</w:t>
      </w:r>
      <w:r w:rsidR="0042597E" w:rsidRPr="00BF0F31">
        <w:rPr>
          <w:rFonts w:ascii="仿宋" w:eastAsia="仿宋" w:hAnsi="仿宋" w:hint="eastAsia"/>
          <w:sz w:val="24"/>
          <w:szCs w:val="24"/>
        </w:rPr>
        <w:t>管理。</w:t>
      </w:r>
    </w:p>
    <w:p w:rsidR="005F1678" w:rsidRPr="00BF0F31" w:rsidRDefault="005F167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/>
          <w:sz w:val="24"/>
          <w:szCs w:val="24"/>
        </w:rPr>
        <w:t xml:space="preserve">2. </w:t>
      </w:r>
      <w:r w:rsidRPr="00BF0F31">
        <w:rPr>
          <w:rFonts w:ascii="仿宋" w:eastAsia="仿宋" w:hAnsi="仿宋" w:hint="eastAsia"/>
          <w:sz w:val="24"/>
          <w:szCs w:val="24"/>
        </w:rPr>
        <w:t>自觉维护国家利益及</w:t>
      </w:r>
      <w:r w:rsidR="0042597E" w:rsidRPr="00BF0F31">
        <w:rPr>
          <w:rFonts w:ascii="仿宋" w:eastAsia="仿宋" w:hAnsi="仿宋" w:hint="eastAsia"/>
          <w:sz w:val="24"/>
          <w:szCs w:val="24"/>
        </w:rPr>
        <w:t>民族尊严，不参加任何</w:t>
      </w:r>
      <w:r w:rsidRPr="00BF0F31">
        <w:rPr>
          <w:rFonts w:ascii="仿宋" w:eastAsia="仿宋" w:hAnsi="仿宋" w:hint="eastAsia"/>
          <w:sz w:val="24"/>
          <w:szCs w:val="24"/>
        </w:rPr>
        <w:t>与交流学习无关的政治团体。</w:t>
      </w:r>
    </w:p>
    <w:p w:rsidR="00103D52" w:rsidRPr="00BF0F31" w:rsidRDefault="005F167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/>
          <w:sz w:val="24"/>
          <w:szCs w:val="24"/>
        </w:rPr>
        <w:t xml:space="preserve">3. </w:t>
      </w:r>
      <w:r w:rsidRPr="00BF0F31">
        <w:rPr>
          <w:rFonts w:ascii="仿宋" w:eastAsia="仿宋" w:hAnsi="仿宋" w:hint="eastAsia"/>
          <w:sz w:val="24"/>
          <w:szCs w:val="24"/>
        </w:rPr>
        <w:t>不参加任何</w:t>
      </w:r>
      <w:r w:rsidR="0042597E" w:rsidRPr="00BF0F31">
        <w:rPr>
          <w:rFonts w:ascii="仿宋" w:eastAsia="仿宋" w:hAnsi="仿宋" w:hint="eastAsia"/>
          <w:sz w:val="24"/>
          <w:szCs w:val="24"/>
        </w:rPr>
        <w:t>损害国家利益、民族尊严的活动。</w:t>
      </w:r>
    </w:p>
    <w:p w:rsidR="001D7118" w:rsidRDefault="001D711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 w:rsidR="00DE4960" w:rsidRPr="00BF0F31">
        <w:rPr>
          <w:rFonts w:ascii="仿宋" w:eastAsia="仿宋" w:hAnsi="仿宋"/>
          <w:sz w:val="24"/>
          <w:szCs w:val="24"/>
        </w:rPr>
        <w:t xml:space="preserve">. </w:t>
      </w:r>
      <w:r w:rsidR="0042597E" w:rsidRPr="00BF0F31">
        <w:rPr>
          <w:rFonts w:ascii="仿宋" w:eastAsia="仿宋" w:hAnsi="仿宋" w:hint="eastAsia"/>
          <w:sz w:val="24"/>
          <w:szCs w:val="24"/>
        </w:rPr>
        <w:t>在国外学习期间，严格遵守当地学校的教学与生活管理要求，</w:t>
      </w:r>
      <w:r w:rsidR="00DE4960" w:rsidRPr="00BF0F31">
        <w:rPr>
          <w:rFonts w:ascii="仿宋" w:eastAsia="仿宋" w:hAnsi="仿宋" w:hint="eastAsia"/>
          <w:sz w:val="24"/>
          <w:szCs w:val="24"/>
        </w:rPr>
        <w:t>服从指导老师的组织安排，</w:t>
      </w:r>
      <w:r w:rsidR="0042597E" w:rsidRPr="00BF0F31">
        <w:rPr>
          <w:rFonts w:ascii="仿宋" w:eastAsia="仿宋" w:hAnsi="仿宋" w:hint="eastAsia"/>
          <w:sz w:val="24"/>
          <w:szCs w:val="24"/>
        </w:rPr>
        <w:t>确保</w:t>
      </w:r>
      <w:r w:rsidR="00DE4960" w:rsidRPr="00BF0F31">
        <w:rPr>
          <w:rFonts w:ascii="仿宋" w:eastAsia="仿宋" w:hAnsi="仿宋" w:hint="eastAsia"/>
          <w:sz w:val="24"/>
          <w:szCs w:val="24"/>
        </w:rPr>
        <w:t>个人人身与财产安全。</w:t>
      </w:r>
    </w:p>
    <w:p w:rsidR="00EC4BA8" w:rsidRPr="00BF0F31" w:rsidRDefault="001D711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DE4960" w:rsidRPr="00BF0F31">
        <w:rPr>
          <w:rFonts w:ascii="仿宋" w:eastAsia="仿宋" w:hAnsi="仿宋"/>
          <w:sz w:val="24"/>
          <w:szCs w:val="24"/>
        </w:rPr>
        <w:t xml:space="preserve">. </w:t>
      </w:r>
      <w:r w:rsidR="00DE4960" w:rsidRPr="00BF0F31">
        <w:rPr>
          <w:rFonts w:ascii="仿宋" w:eastAsia="仿宋" w:hAnsi="仿宋" w:hint="eastAsia"/>
          <w:sz w:val="24"/>
          <w:szCs w:val="24"/>
        </w:rPr>
        <w:t>了解关于出国期间各类评奖</w:t>
      </w:r>
      <w:r w:rsidR="0042597E" w:rsidRPr="00BF0F31">
        <w:rPr>
          <w:rFonts w:ascii="仿宋" w:eastAsia="仿宋" w:hAnsi="仿宋" w:hint="eastAsia"/>
          <w:sz w:val="24"/>
          <w:szCs w:val="24"/>
        </w:rPr>
        <w:t>评优的</w:t>
      </w:r>
      <w:r w:rsidR="00DE4960" w:rsidRPr="00BF0F31">
        <w:rPr>
          <w:rFonts w:ascii="仿宋" w:eastAsia="仿宋" w:hAnsi="仿宋" w:hint="eastAsia"/>
          <w:sz w:val="24"/>
          <w:szCs w:val="24"/>
        </w:rPr>
        <w:t>评审</w:t>
      </w:r>
      <w:r w:rsidR="0042597E" w:rsidRPr="00BF0F31">
        <w:rPr>
          <w:rFonts w:ascii="仿宋" w:eastAsia="仿宋" w:hAnsi="仿宋" w:hint="eastAsia"/>
          <w:sz w:val="24"/>
          <w:szCs w:val="24"/>
        </w:rPr>
        <w:t>资格</w:t>
      </w:r>
      <w:r w:rsidR="00DE4960" w:rsidRPr="00BF0F31">
        <w:rPr>
          <w:rFonts w:ascii="仿宋" w:eastAsia="仿宋" w:hAnsi="仿宋" w:hint="eastAsia"/>
          <w:sz w:val="24"/>
          <w:szCs w:val="24"/>
        </w:rPr>
        <w:t>处理规定</w:t>
      </w:r>
      <w:r w:rsidR="00EC4BA8" w:rsidRPr="00BF0F31">
        <w:rPr>
          <w:rFonts w:ascii="仿宋" w:eastAsia="仿宋" w:hAnsi="仿宋" w:hint="eastAsia"/>
          <w:sz w:val="24"/>
          <w:szCs w:val="24"/>
        </w:rPr>
        <w:t>，</w:t>
      </w:r>
      <w:r w:rsidR="0042597E" w:rsidRPr="00BF0F31">
        <w:rPr>
          <w:rFonts w:ascii="仿宋" w:eastAsia="仿宋" w:hAnsi="仿宋" w:hint="eastAsia"/>
          <w:sz w:val="24"/>
          <w:szCs w:val="24"/>
        </w:rPr>
        <w:t>并愿意承担相应的责任和后果。</w:t>
      </w:r>
    </w:p>
    <w:p w:rsidR="00EC4BA8" w:rsidRDefault="001D711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 w:rsidR="00EC4BA8" w:rsidRPr="00BF0F31">
        <w:rPr>
          <w:rFonts w:ascii="仿宋" w:eastAsia="仿宋" w:hAnsi="仿宋"/>
          <w:sz w:val="24"/>
          <w:szCs w:val="24"/>
        </w:rPr>
        <w:t xml:space="preserve">. </w:t>
      </w:r>
      <w:r w:rsidR="00EC4BA8" w:rsidRPr="00BF0F31">
        <w:rPr>
          <w:rFonts w:ascii="仿宋" w:eastAsia="仿宋" w:hAnsi="仿宋" w:hint="eastAsia"/>
          <w:sz w:val="24"/>
          <w:szCs w:val="24"/>
        </w:rPr>
        <w:t>若</w:t>
      </w:r>
      <w:r w:rsidR="0042597E" w:rsidRPr="00BF0F31">
        <w:rPr>
          <w:rFonts w:ascii="仿宋" w:eastAsia="仿宋" w:hAnsi="仿宋" w:hint="eastAsia"/>
          <w:sz w:val="24"/>
          <w:szCs w:val="24"/>
        </w:rPr>
        <w:t>为党员（</w:t>
      </w:r>
      <w:r w:rsidR="00EC4BA8" w:rsidRPr="00BF0F31">
        <w:rPr>
          <w:rFonts w:ascii="仿宋" w:eastAsia="仿宋" w:hAnsi="仿宋" w:hint="eastAsia"/>
          <w:sz w:val="24"/>
          <w:szCs w:val="24"/>
        </w:rPr>
        <w:t>预备党员），定期向党支部书面</w:t>
      </w:r>
      <w:r w:rsidR="0042597E" w:rsidRPr="00BF0F31">
        <w:rPr>
          <w:rFonts w:ascii="仿宋" w:eastAsia="仿宋" w:hAnsi="仿宋" w:hint="eastAsia"/>
          <w:sz w:val="24"/>
          <w:szCs w:val="24"/>
        </w:rPr>
        <w:t>汇报思想</w:t>
      </w:r>
      <w:r w:rsidR="00EC4BA8" w:rsidRPr="00BF0F31">
        <w:rPr>
          <w:rFonts w:ascii="仿宋" w:eastAsia="仿宋" w:hAnsi="仿宋" w:hint="eastAsia"/>
          <w:sz w:val="24"/>
          <w:szCs w:val="24"/>
        </w:rPr>
        <w:t>和其他有关情况</w:t>
      </w:r>
      <w:r w:rsidR="0042597E" w:rsidRPr="00BF0F31">
        <w:rPr>
          <w:rFonts w:ascii="仿宋" w:eastAsia="仿宋" w:hAnsi="仿宋" w:hint="eastAsia"/>
          <w:sz w:val="24"/>
          <w:szCs w:val="24"/>
        </w:rPr>
        <w:t>，</w:t>
      </w:r>
      <w:r w:rsidR="00EC4BA8" w:rsidRPr="00BF0F31">
        <w:rPr>
          <w:rFonts w:ascii="仿宋" w:eastAsia="仿宋" w:hAnsi="仿宋" w:hint="eastAsia"/>
          <w:sz w:val="24"/>
          <w:szCs w:val="24"/>
        </w:rPr>
        <w:t>认真学习支部会议内容及学习材料。如</w:t>
      </w:r>
      <w:r w:rsidR="0042597E" w:rsidRPr="00BF0F31">
        <w:rPr>
          <w:rFonts w:ascii="仿宋" w:eastAsia="仿宋" w:hAnsi="仿宋" w:hint="eastAsia"/>
          <w:sz w:val="24"/>
          <w:szCs w:val="24"/>
        </w:rPr>
        <w:t>出国期间不与党组织保持联系，由此产生的后果责任自负。</w:t>
      </w:r>
    </w:p>
    <w:p w:rsidR="001D7118" w:rsidRPr="001D7118" w:rsidRDefault="001D7118" w:rsidP="001D7118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lastRenderedPageBreak/>
        <w:t>7</w:t>
      </w:r>
      <w:r w:rsidRPr="00BF0F31">
        <w:rPr>
          <w:rFonts w:ascii="仿宋" w:eastAsia="仿宋" w:hAnsi="仿宋"/>
          <w:sz w:val="24"/>
          <w:szCs w:val="24"/>
        </w:rPr>
        <w:t xml:space="preserve">. </w:t>
      </w:r>
      <w:r w:rsidRPr="00BF0F31">
        <w:rPr>
          <w:rFonts w:ascii="仿宋" w:eastAsia="仿宋" w:hAnsi="仿宋" w:hint="eastAsia"/>
          <w:sz w:val="24"/>
          <w:szCs w:val="24"/>
        </w:rPr>
        <w:t>因项目申请或其他原因造成出国（境）取消，必须及时到数学科学学院学工办说明情况，并到学院教务办办理手续、恢复在校状态。</w:t>
      </w:r>
    </w:p>
    <w:p w:rsidR="00EC4BA8" w:rsidRPr="00BF0F31" w:rsidRDefault="00EC4BA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/>
          <w:sz w:val="24"/>
          <w:szCs w:val="24"/>
        </w:rPr>
        <w:t xml:space="preserve">8. </w:t>
      </w:r>
      <w:r w:rsidR="0042597E" w:rsidRPr="00BF0F31">
        <w:rPr>
          <w:rFonts w:ascii="仿宋" w:eastAsia="仿宋" w:hAnsi="仿宋" w:hint="eastAsia"/>
          <w:sz w:val="24"/>
          <w:szCs w:val="24"/>
        </w:rPr>
        <w:t>学习期满，</w:t>
      </w:r>
      <w:r w:rsidRPr="00BF0F31">
        <w:rPr>
          <w:rFonts w:ascii="仿宋" w:eastAsia="仿宋" w:hAnsi="仿宋" w:hint="eastAsia"/>
          <w:sz w:val="24"/>
          <w:szCs w:val="24"/>
        </w:rPr>
        <w:t>按期返回，入境</w:t>
      </w:r>
      <w:r w:rsidR="0042597E" w:rsidRPr="00BF0F31">
        <w:rPr>
          <w:rFonts w:ascii="仿宋" w:eastAsia="仿宋" w:hAnsi="仿宋" w:hint="eastAsia"/>
          <w:sz w:val="24"/>
          <w:szCs w:val="24"/>
        </w:rPr>
        <w:t>后一周内到学院学工办报到。</w:t>
      </w:r>
      <w:r w:rsidRPr="00BF0F31">
        <w:rPr>
          <w:rFonts w:ascii="仿宋" w:eastAsia="仿宋" w:hAnsi="仿宋" w:hint="eastAsia"/>
          <w:sz w:val="24"/>
          <w:szCs w:val="24"/>
        </w:rPr>
        <w:t>延迟回国者必须在预计回国日期前一周向学院发送邮件进行申请。</w:t>
      </w:r>
    </w:p>
    <w:p w:rsidR="00EC4BA8" w:rsidRPr="00BF0F31" w:rsidRDefault="00EC4BA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/>
          <w:sz w:val="24"/>
          <w:szCs w:val="24"/>
        </w:rPr>
        <w:t xml:space="preserve">9. </w:t>
      </w:r>
      <w:r w:rsidR="0042597E" w:rsidRPr="00BF0F31">
        <w:rPr>
          <w:rFonts w:ascii="仿宋" w:eastAsia="仿宋" w:hAnsi="仿宋" w:hint="eastAsia"/>
          <w:sz w:val="24"/>
          <w:szCs w:val="24"/>
        </w:rPr>
        <w:t>逾期回国或逾期不报到者按《同济大学研究生出国（境）管理规定》及学校其他相关规定处理。</w:t>
      </w:r>
    </w:p>
    <w:p w:rsidR="0042597E" w:rsidRPr="00BF0F31" w:rsidRDefault="00EC4BA8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/>
          <w:sz w:val="24"/>
          <w:szCs w:val="24"/>
        </w:rPr>
        <w:t>10.</w:t>
      </w:r>
      <w:r w:rsidR="0042597E" w:rsidRPr="00BF0F31">
        <w:rPr>
          <w:rFonts w:ascii="仿宋" w:eastAsia="仿宋" w:hAnsi="仿宋" w:hint="eastAsia"/>
          <w:sz w:val="24"/>
          <w:szCs w:val="24"/>
        </w:rPr>
        <w:t>回国</w:t>
      </w:r>
      <w:r w:rsidRPr="00BF0F31">
        <w:rPr>
          <w:rFonts w:ascii="仿宋" w:eastAsia="仿宋" w:hAnsi="仿宋" w:hint="eastAsia"/>
          <w:sz w:val="24"/>
          <w:szCs w:val="24"/>
        </w:rPr>
        <w:t>后，按照学校及学院</w:t>
      </w:r>
      <w:r w:rsidR="0042597E" w:rsidRPr="00BF0F31">
        <w:rPr>
          <w:rFonts w:ascii="仿宋" w:eastAsia="仿宋" w:hAnsi="仿宋" w:hint="eastAsia"/>
          <w:sz w:val="24"/>
          <w:szCs w:val="24"/>
        </w:rPr>
        <w:t>相关制度，在规定时间内完成学分认证等后续事务，撰写出国小结等相关材料。</w:t>
      </w:r>
    </w:p>
    <w:p w:rsidR="0042597E" w:rsidRPr="00BF0F31" w:rsidRDefault="0042597E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>所有内容自签字之日生效。</w:t>
      </w:r>
    </w:p>
    <w:p w:rsidR="00BF0F31" w:rsidRPr="00BF0F31" w:rsidRDefault="0042597E" w:rsidP="00BF0F31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 xml:space="preserve">承诺人：  </w:t>
      </w:r>
    </w:p>
    <w:p w:rsidR="00BF0F31" w:rsidRPr="00BF0F31" w:rsidRDefault="00BF0F31" w:rsidP="00BF0F31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 xml:space="preserve">日  期： </w:t>
      </w:r>
      <w:r w:rsidRPr="00BF0F31">
        <w:rPr>
          <w:rFonts w:ascii="仿宋" w:eastAsia="仿宋" w:hAnsi="仿宋"/>
          <w:sz w:val="24"/>
          <w:szCs w:val="24"/>
        </w:rPr>
        <w:t xml:space="preserve">   </w:t>
      </w:r>
      <w:r w:rsidRPr="00BF0F31">
        <w:rPr>
          <w:rFonts w:ascii="仿宋" w:eastAsia="仿宋" w:hAnsi="仿宋" w:hint="eastAsia"/>
          <w:sz w:val="24"/>
          <w:szCs w:val="24"/>
        </w:rPr>
        <w:t>年    月     日</w:t>
      </w:r>
    </w:p>
    <w:p w:rsidR="00BF0F31" w:rsidRPr="00BF0F31" w:rsidRDefault="0042597E" w:rsidP="00BF0F31">
      <w:pPr>
        <w:spacing w:line="360" w:lineRule="auto"/>
        <w:ind w:firstLineChars="2200" w:firstLine="52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 xml:space="preserve">                              </w:t>
      </w:r>
    </w:p>
    <w:p w:rsidR="00BF0F31" w:rsidRPr="006721C9" w:rsidRDefault="00BF0F31" w:rsidP="006721C9">
      <w:pPr>
        <w:spacing w:before="240" w:line="360" w:lineRule="auto"/>
        <w:rPr>
          <w:rFonts w:ascii="仿宋" w:eastAsia="仿宋" w:hAnsi="仿宋"/>
          <w:b/>
          <w:sz w:val="24"/>
          <w:szCs w:val="24"/>
        </w:rPr>
      </w:pPr>
      <w:r w:rsidRPr="006721C9">
        <w:rPr>
          <w:rFonts w:ascii="仿宋" w:eastAsia="仿宋" w:hAnsi="仿宋" w:hint="eastAsia"/>
          <w:b/>
          <w:sz w:val="24"/>
          <w:szCs w:val="24"/>
        </w:rPr>
        <w:t>四、家长意见</w:t>
      </w:r>
    </w:p>
    <w:p w:rsidR="00BF0F31" w:rsidRPr="00BF0F31" w:rsidRDefault="00BF0F31" w:rsidP="00BF0F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>我是学生__________（学号：__________）的家长，本人知悉其即将参加的出国（境）项目的情况，愿意承担学生在交流期间的相关费用并履行监督与管理子女的义务，对子女在交流期间的一切行为后果负责。</w:t>
      </w:r>
    </w:p>
    <w:p w:rsidR="00BF0F31" w:rsidRPr="00BF0F31" w:rsidRDefault="00BF0F31" w:rsidP="00BF0F31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 xml:space="preserve">家长签名：                 </w:t>
      </w:r>
    </w:p>
    <w:p w:rsidR="00BF0F31" w:rsidRPr="00BF0F31" w:rsidRDefault="006721C9" w:rsidP="00BF0F31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手机号码</w:t>
      </w:r>
      <w:r w:rsidR="00BF0F31" w:rsidRPr="00BF0F31">
        <w:rPr>
          <w:rFonts w:ascii="仿宋" w:eastAsia="仿宋" w:hAnsi="仿宋" w:hint="eastAsia"/>
          <w:sz w:val="24"/>
          <w:szCs w:val="24"/>
        </w:rPr>
        <w:t xml:space="preserve">：                 </w:t>
      </w:r>
    </w:p>
    <w:p w:rsidR="00BF0F31" w:rsidRPr="00BF0F31" w:rsidRDefault="00BF0F31" w:rsidP="00BF0F31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>日    期：    年    月    日</w:t>
      </w:r>
    </w:p>
    <w:p w:rsidR="006721C9" w:rsidRDefault="001D7118" w:rsidP="006721C9">
      <w:pPr>
        <w:spacing w:before="240"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五、归国报到</w:t>
      </w:r>
      <w:r w:rsidR="00BF0F31" w:rsidRPr="006721C9">
        <w:rPr>
          <w:rFonts w:ascii="仿宋" w:eastAsia="仿宋" w:hAnsi="仿宋" w:hint="eastAsia"/>
          <w:b/>
          <w:sz w:val="24"/>
          <w:szCs w:val="24"/>
        </w:rPr>
        <w:t>信息</w:t>
      </w:r>
    </w:p>
    <w:p w:rsidR="00663104" w:rsidRPr="00663104" w:rsidRDefault="00663104" w:rsidP="00663104">
      <w:pPr>
        <w:spacing w:line="360" w:lineRule="auto"/>
        <w:rPr>
          <w:rFonts w:ascii="仿宋" w:eastAsia="仿宋" w:hAnsi="仿宋"/>
          <w:sz w:val="24"/>
          <w:szCs w:val="24"/>
        </w:rPr>
      </w:pPr>
      <w:r w:rsidRPr="006721C9">
        <w:rPr>
          <w:rFonts w:ascii="仿宋" w:eastAsia="仿宋" w:hAnsi="仿宋" w:hint="eastAsia"/>
          <w:sz w:val="24"/>
          <w:szCs w:val="24"/>
        </w:rPr>
        <w:t>以下</w:t>
      </w:r>
      <w:r>
        <w:rPr>
          <w:rFonts w:ascii="仿宋" w:eastAsia="仿宋" w:hAnsi="仿宋" w:hint="eastAsia"/>
          <w:sz w:val="24"/>
          <w:szCs w:val="24"/>
        </w:rPr>
        <w:t>信息由学工办老师在学生回校报到时填写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743"/>
        <w:gridCol w:w="2368"/>
        <w:gridCol w:w="1780"/>
      </w:tblGrid>
      <w:tr w:rsidR="00BF0F31" w:rsidRPr="00BF0F31" w:rsidTr="00D9790A">
        <w:tc>
          <w:tcPr>
            <w:tcW w:w="2405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实际出国（境）时间</w:t>
            </w:r>
          </w:p>
        </w:tc>
        <w:tc>
          <w:tcPr>
            <w:tcW w:w="1743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8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实际回国（境）时间</w:t>
            </w:r>
          </w:p>
        </w:tc>
        <w:tc>
          <w:tcPr>
            <w:tcW w:w="1780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0F31" w:rsidRPr="00BF0F31" w:rsidTr="00D9790A">
        <w:tc>
          <w:tcPr>
            <w:tcW w:w="2405" w:type="dxa"/>
          </w:tcPr>
          <w:p w:rsidR="00BF0F31" w:rsidRPr="00BF0F31" w:rsidRDefault="001D7118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实际回校报到</w:t>
            </w:r>
            <w:r w:rsidR="00BF0F31" w:rsidRPr="00BF0F31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743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68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BF0F31">
              <w:rPr>
                <w:rFonts w:ascii="仿宋" w:eastAsia="仿宋" w:hAnsi="仿宋" w:hint="eastAsia"/>
                <w:sz w:val="24"/>
                <w:szCs w:val="24"/>
              </w:rPr>
              <w:t>是否提交回国小结</w:t>
            </w:r>
          </w:p>
        </w:tc>
        <w:tc>
          <w:tcPr>
            <w:tcW w:w="1780" w:type="dxa"/>
          </w:tcPr>
          <w:p w:rsidR="00BF0F31" w:rsidRPr="00BF0F31" w:rsidRDefault="00BF0F31" w:rsidP="00BF0F31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D7118" w:rsidRPr="00BF0F31" w:rsidRDefault="001D7118" w:rsidP="001D7118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填写</w:t>
      </w:r>
      <w:r w:rsidRPr="00BF0F31">
        <w:rPr>
          <w:rFonts w:ascii="仿宋" w:eastAsia="仿宋" w:hAnsi="仿宋" w:hint="eastAsia"/>
          <w:sz w:val="24"/>
          <w:szCs w:val="24"/>
        </w:rPr>
        <w:t xml:space="preserve">人：  </w:t>
      </w:r>
    </w:p>
    <w:p w:rsidR="001D7118" w:rsidRPr="00BF0F31" w:rsidRDefault="001D7118" w:rsidP="001D7118">
      <w:pPr>
        <w:spacing w:line="360" w:lineRule="auto"/>
        <w:ind w:firstLineChars="2100" w:firstLine="5040"/>
        <w:rPr>
          <w:rFonts w:ascii="仿宋" w:eastAsia="仿宋" w:hAnsi="仿宋"/>
          <w:sz w:val="24"/>
          <w:szCs w:val="24"/>
        </w:rPr>
      </w:pPr>
      <w:r w:rsidRPr="00BF0F31">
        <w:rPr>
          <w:rFonts w:ascii="仿宋" w:eastAsia="仿宋" w:hAnsi="仿宋" w:hint="eastAsia"/>
          <w:sz w:val="24"/>
          <w:szCs w:val="24"/>
        </w:rPr>
        <w:t xml:space="preserve">日  期： </w:t>
      </w:r>
      <w:r w:rsidRPr="00BF0F31">
        <w:rPr>
          <w:rFonts w:ascii="仿宋" w:eastAsia="仿宋" w:hAnsi="仿宋"/>
          <w:sz w:val="24"/>
          <w:szCs w:val="24"/>
        </w:rPr>
        <w:t xml:space="preserve">   </w:t>
      </w:r>
      <w:r w:rsidRPr="00BF0F31">
        <w:rPr>
          <w:rFonts w:ascii="仿宋" w:eastAsia="仿宋" w:hAnsi="仿宋" w:hint="eastAsia"/>
          <w:sz w:val="24"/>
          <w:szCs w:val="24"/>
        </w:rPr>
        <w:t>年    月     日</w:t>
      </w:r>
    </w:p>
    <w:p w:rsidR="001D7118" w:rsidRPr="00BF0F31" w:rsidRDefault="001D7118" w:rsidP="00BF0F31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1D7118" w:rsidRPr="00BF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25" w:rsidRDefault="002A6625" w:rsidP="00152434">
      <w:r>
        <w:separator/>
      </w:r>
    </w:p>
  </w:endnote>
  <w:endnote w:type="continuationSeparator" w:id="0">
    <w:p w:rsidR="002A6625" w:rsidRDefault="002A6625" w:rsidP="001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25" w:rsidRDefault="002A6625" w:rsidP="00152434">
      <w:r>
        <w:separator/>
      </w:r>
    </w:p>
  </w:footnote>
  <w:footnote w:type="continuationSeparator" w:id="0">
    <w:p w:rsidR="002A6625" w:rsidRDefault="002A6625" w:rsidP="0015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305D"/>
    <w:multiLevelType w:val="hybridMultilevel"/>
    <w:tmpl w:val="034E2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8260B0"/>
    <w:multiLevelType w:val="hybridMultilevel"/>
    <w:tmpl w:val="1ABA943A"/>
    <w:lvl w:ilvl="0" w:tplc="1CA8B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7E"/>
    <w:rsid w:val="00103D52"/>
    <w:rsid w:val="00152434"/>
    <w:rsid w:val="001D7118"/>
    <w:rsid w:val="00275EBB"/>
    <w:rsid w:val="002A6625"/>
    <w:rsid w:val="002E087F"/>
    <w:rsid w:val="0037369F"/>
    <w:rsid w:val="0042597E"/>
    <w:rsid w:val="00480273"/>
    <w:rsid w:val="0058184E"/>
    <w:rsid w:val="005F1678"/>
    <w:rsid w:val="00663104"/>
    <w:rsid w:val="006721C9"/>
    <w:rsid w:val="00815900"/>
    <w:rsid w:val="008E5FE9"/>
    <w:rsid w:val="00A27BB2"/>
    <w:rsid w:val="00B3015C"/>
    <w:rsid w:val="00B46025"/>
    <w:rsid w:val="00B46D0E"/>
    <w:rsid w:val="00BE26CF"/>
    <w:rsid w:val="00BF0F31"/>
    <w:rsid w:val="00DE4960"/>
    <w:rsid w:val="00E5598B"/>
    <w:rsid w:val="00E96A99"/>
    <w:rsid w:val="00EC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93C97-07C9-40D3-BB36-6442AD4F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7E"/>
    <w:pPr>
      <w:ind w:firstLineChars="200" w:firstLine="420"/>
    </w:pPr>
  </w:style>
  <w:style w:type="table" w:styleId="a4">
    <w:name w:val="Table Grid"/>
    <w:basedOn w:val="a1"/>
    <w:uiPriority w:val="39"/>
    <w:rsid w:val="0081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5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24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2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2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10</cp:revision>
  <dcterms:created xsi:type="dcterms:W3CDTF">2018-10-22T02:06:00Z</dcterms:created>
  <dcterms:modified xsi:type="dcterms:W3CDTF">2018-10-22T05:54:00Z</dcterms:modified>
</cp:coreProperties>
</file>